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FA022" w14:textId="77777777" w:rsidR="00CB52C1" w:rsidRDefault="00CB52C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A6FB33" w14:textId="77777777" w:rsidR="00CB52C1" w:rsidRDefault="00CB52C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67734D" w14:textId="77777777" w:rsidR="00CB52C1" w:rsidRDefault="00CB52C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93971FC" w14:textId="77777777" w:rsidR="00CB52C1" w:rsidRDefault="00CB52C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8923B56" w14:textId="77777777" w:rsidR="00CB52C1" w:rsidRDefault="00CB52C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FF2D875" w14:textId="77777777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770C45" w14:textId="77777777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4A31E2" w14:textId="77777777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C77A2D" w14:textId="551E87BD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</w:t>
      </w:r>
    </w:p>
    <w:p w14:paraId="3D470F50" w14:textId="77777777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</w:t>
      </w:r>
    </w:p>
    <w:p w14:paraId="0FF25D97" w14:textId="77777777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Institution</w:t>
      </w:r>
    </w:p>
    <w:p w14:paraId="60857B19" w14:textId="77777777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International Economics Test 3</w:t>
      </w:r>
    </w:p>
    <w:p w14:paraId="13E57346" w14:textId="4685CB9B" w:rsidR="00CB52C1" w:rsidRDefault="00CB52C1" w:rsidP="00CB52C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May 9, 2021.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4D549E" w14:textId="056F24DA" w:rsidR="00FA6140" w:rsidRPr="00CB52C1" w:rsidRDefault="005C1EA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lastRenderedPageBreak/>
        <w:t>Question One a.</w:t>
      </w:r>
    </w:p>
    <w:p w14:paraId="5BB7F6F5" w14:textId="39E791F5" w:rsidR="00FA6140" w:rsidRPr="00CB52C1" w:rsidRDefault="00FA6140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F414E3" wp14:editId="1CB41C5F">
            <wp:extent cx="3657600" cy="30866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8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3C0C" w14:textId="06201B61" w:rsidR="005C1EAC" w:rsidRPr="00CB52C1" w:rsidRDefault="005C1EA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1.0</w:t>
      </w:r>
    </w:p>
    <w:p w14:paraId="3BCE9EC8" w14:textId="6E652920" w:rsidR="00E67006" w:rsidRPr="00CB52C1" w:rsidRDefault="005C1EA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b and c</w:t>
      </w:r>
    </w:p>
    <w:p w14:paraId="59EBC5A0" w14:textId="18C716A8" w:rsidR="00C22D2C" w:rsidRPr="00CB52C1" w:rsidRDefault="00C22D2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5FD7E" wp14:editId="7485215B">
            <wp:extent cx="3657600" cy="286863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EA46" w14:textId="6438877E" w:rsidR="005C1EAC" w:rsidRPr="00CB52C1" w:rsidRDefault="005C1EA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1.1</w:t>
      </w:r>
    </w:p>
    <w:p w14:paraId="4A32F7FA" w14:textId="1995FFC5" w:rsidR="00406062" w:rsidRPr="00CB52C1" w:rsidRDefault="00165F33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lastRenderedPageBreak/>
        <w:t>d.</w:t>
      </w:r>
    </w:p>
    <w:p w14:paraId="2A81E4C6" w14:textId="110A0808" w:rsidR="00165F33" w:rsidRPr="00CB52C1" w:rsidRDefault="00165F33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1F33C" wp14:editId="6C5405C3">
            <wp:extent cx="3657600" cy="3043311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C83D" w14:textId="2CEE33B0" w:rsidR="005C1EAC" w:rsidRPr="00CB52C1" w:rsidRDefault="005C1EA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1.2</w:t>
      </w:r>
    </w:p>
    <w:p w14:paraId="2D36FEFD" w14:textId="5F73F22C" w:rsidR="005C1EAC" w:rsidRPr="00CB52C1" w:rsidRDefault="005C1EA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 xml:space="preserve">e. Deadweight loss is the shaded area in figure </w:t>
      </w:r>
      <w:proofErr w:type="gramStart"/>
      <w:r w:rsidRPr="00CB52C1">
        <w:rPr>
          <w:rFonts w:ascii="Times New Roman" w:hAnsi="Times New Roman" w:cs="Times New Roman"/>
          <w:sz w:val="24"/>
          <w:szCs w:val="24"/>
        </w:rPr>
        <w:t>1.1</w:t>
      </w:r>
      <w:proofErr w:type="gramEnd"/>
    </w:p>
    <w:p w14:paraId="5AE19B31" w14:textId="11E91F0D" w:rsidR="00FA6140" w:rsidRPr="00CB52C1" w:rsidRDefault="00FA6140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A8DBD8" w14:textId="1FB41C8C" w:rsidR="00B0393D" w:rsidRPr="00CB52C1" w:rsidRDefault="00B0393D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 xml:space="preserve">Question two </w:t>
      </w:r>
    </w:p>
    <w:p w14:paraId="7C8E733D" w14:textId="7E1E78E4" w:rsidR="00A3577D" w:rsidRPr="00CB52C1" w:rsidRDefault="00B0393D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Tariffs are important intervention tools by the government to protect the domestic economy from unhealthy competition from the international m</w:t>
      </w:r>
      <w:r w:rsidR="00EE0E83">
        <w:rPr>
          <w:rFonts w:ascii="Times New Roman" w:hAnsi="Times New Roman" w:cs="Times New Roman"/>
          <w:sz w:val="24"/>
          <w:szCs w:val="24"/>
        </w:rPr>
        <w:t>a</w:t>
      </w:r>
      <w:r w:rsidRPr="00CB52C1">
        <w:rPr>
          <w:rFonts w:ascii="Times New Roman" w:hAnsi="Times New Roman" w:cs="Times New Roman"/>
          <w:sz w:val="24"/>
          <w:szCs w:val="24"/>
        </w:rPr>
        <w:t>rkets. It helps preserve the competitiveness of local industries and protects the jobs in the domestic economy.</w:t>
      </w:r>
    </w:p>
    <w:p w14:paraId="5FE5022A" w14:textId="099AEA46" w:rsidR="00B0393D" w:rsidRPr="00CB52C1" w:rsidRDefault="00B0393D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Nevertheless, tariffs ha</w:t>
      </w:r>
      <w:r w:rsidR="00EE0E83">
        <w:rPr>
          <w:rFonts w:ascii="Times New Roman" w:hAnsi="Times New Roman" w:cs="Times New Roman"/>
          <w:sz w:val="24"/>
          <w:szCs w:val="24"/>
        </w:rPr>
        <w:t>ve costs associated since domestic consumers have access to a</w:t>
      </w:r>
      <w:r w:rsidRPr="00CB52C1">
        <w:rPr>
          <w:rFonts w:ascii="Times New Roman" w:hAnsi="Times New Roman" w:cs="Times New Roman"/>
          <w:sz w:val="24"/>
          <w:szCs w:val="24"/>
        </w:rPr>
        <w:t xml:space="preserve"> variety of goods and services following the high prices of foreign goods relative to domestic goods.</w:t>
      </w:r>
    </w:p>
    <w:p w14:paraId="41F278A4" w14:textId="36D82B20" w:rsidR="00220547" w:rsidRPr="00CB52C1" w:rsidRDefault="00220547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FB2D17" w14:textId="114EC8FE" w:rsidR="00220547" w:rsidRPr="00CB52C1" w:rsidRDefault="00220547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lastRenderedPageBreak/>
        <w:t>Question Three</w:t>
      </w:r>
    </w:p>
    <w:p w14:paraId="16816DDA" w14:textId="2175AF0C" w:rsidR="00220547" w:rsidRPr="00CB52C1" w:rsidRDefault="00220547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1F4A7" wp14:editId="639FD187">
            <wp:extent cx="3657600" cy="267833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110A" w14:textId="7E139F87" w:rsidR="005C1EAC" w:rsidRPr="00CB52C1" w:rsidRDefault="005C1EAC" w:rsidP="00CB52C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3.0</w:t>
      </w:r>
    </w:p>
    <w:p w14:paraId="6309C88B" w14:textId="4013EEB5" w:rsidR="00B0393D" w:rsidRPr="00CB52C1" w:rsidRDefault="00D071D9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Question four</w:t>
      </w:r>
    </w:p>
    <w:p w14:paraId="57B97237" w14:textId="1789C236" w:rsidR="00D071D9" w:rsidRPr="00CB52C1" w:rsidRDefault="00B1419B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a.</w:t>
      </w:r>
    </w:p>
    <w:p w14:paraId="1AEC4C70" w14:textId="4C3708D1" w:rsidR="00B1419B" w:rsidRPr="00CB52C1" w:rsidRDefault="006F594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E6582" wp14:editId="1FD51298">
            <wp:extent cx="3657600" cy="2618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0B38" w14:textId="26AEDE4D" w:rsidR="006F5941" w:rsidRPr="00CB52C1" w:rsidRDefault="005C1EAC" w:rsidP="00CB52C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4.0</w:t>
      </w:r>
    </w:p>
    <w:p w14:paraId="1D92F07D" w14:textId="2920ADF3" w:rsidR="00616F21" w:rsidRPr="00CB52C1" w:rsidRDefault="00616F21" w:rsidP="00CB52C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lastRenderedPageBreak/>
        <w:t>b</w:t>
      </w:r>
    </w:p>
    <w:p w14:paraId="3B069E3B" w14:textId="65BE0224" w:rsidR="006F5941" w:rsidRPr="00CB52C1" w:rsidRDefault="00894775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A7C74" wp14:editId="28E59EE9">
            <wp:extent cx="3657600" cy="2847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50821" w14:textId="51E887C9" w:rsidR="00616F21" w:rsidRPr="00CB52C1" w:rsidRDefault="00616F21" w:rsidP="00CB52C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4.1</w:t>
      </w:r>
    </w:p>
    <w:p w14:paraId="39199D28" w14:textId="0A8D34B7" w:rsidR="00616F21" w:rsidRPr="00CB52C1" w:rsidRDefault="00616F2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ab/>
        <w:t>c.</w:t>
      </w:r>
    </w:p>
    <w:p w14:paraId="148F5F18" w14:textId="60AE1218" w:rsidR="00894775" w:rsidRPr="00CB52C1" w:rsidRDefault="009D4920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0D84FB" wp14:editId="0A7DD609">
            <wp:extent cx="3657600" cy="266621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0806" w14:textId="5D3B8E8B" w:rsidR="00616F21" w:rsidRPr="00CB52C1" w:rsidRDefault="00616F21" w:rsidP="00CB52C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4.2</w:t>
      </w:r>
    </w:p>
    <w:p w14:paraId="1D8EB56D" w14:textId="77777777" w:rsidR="00616F21" w:rsidRPr="00CB52C1" w:rsidRDefault="00616F2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3A00A01" w14:textId="13E736EE" w:rsidR="009D4920" w:rsidRPr="00CB52C1" w:rsidRDefault="009D4920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lastRenderedPageBreak/>
        <w:t>Question Five</w:t>
      </w:r>
    </w:p>
    <w:p w14:paraId="28330C1F" w14:textId="03074558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a.</w:t>
      </w:r>
    </w:p>
    <w:p w14:paraId="0CCD6E53" w14:textId="67FAA787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0CCB4" wp14:editId="4129F9F2">
            <wp:extent cx="3657600" cy="27119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C880" w14:textId="24EEA3A4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2089F78" w14:textId="48FBE5FC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E571B" wp14:editId="7F505C4E">
            <wp:extent cx="3657600" cy="283659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C40D" w14:textId="6DCA058C" w:rsidR="005426DF" w:rsidRPr="00CB52C1" w:rsidRDefault="005426DF" w:rsidP="00CB52C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5.0</w:t>
      </w:r>
    </w:p>
    <w:p w14:paraId="7A43B3DB" w14:textId="1257DD42" w:rsidR="005426DF" w:rsidRPr="00CB52C1" w:rsidRDefault="005426DF" w:rsidP="00CB52C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lastRenderedPageBreak/>
        <w:t>b</w:t>
      </w:r>
    </w:p>
    <w:p w14:paraId="09778051" w14:textId="28A8FFEC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ED819" wp14:editId="15652F58">
            <wp:extent cx="3657600" cy="2647852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19C3A" w14:textId="4FCFFAD4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74393" wp14:editId="7B981193">
            <wp:extent cx="3657600" cy="272405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2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6649" w14:textId="215ECA74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ab/>
        <w:t>Figure 5.1</w:t>
      </w:r>
    </w:p>
    <w:p w14:paraId="507C5838" w14:textId="4C8983C1" w:rsidR="009D4920" w:rsidRPr="00CB52C1" w:rsidRDefault="009D4920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90651E" w14:textId="08842038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D4C289" w14:textId="77777777" w:rsidR="005426DF" w:rsidRPr="00CB52C1" w:rsidRDefault="005426DF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4E7AFDA" w14:textId="312939E8" w:rsidR="00A605AC" w:rsidRPr="00CB52C1" w:rsidRDefault="00A605AC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lastRenderedPageBreak/>
        <w:t>Question Six</w:t>
      </w:r>
    </w:p>
    <w:p w14:paraId="159F397F" w14:textId="015398E7" w:rsidR="00A605AC" w:rsidRPr="00CB52C1" w:rsidRDefault="00A605AC" w:rsidP="00CB52C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 xml:space="preserve">The United States is relatively more </w:t>
      </w:r>
      <w:proofErr w:type="spellStart"/>
      <w:r w:rsidRPr="00CB52C1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CB52C1">
        <w:rPr>
          <w:rFonts w:ascii="Times New Roman" w:hAnsi="Times New Roman" w:cs="Times New Roman"/>
          <w:sz w:val="24"/>
          <w:szCs w:val="24"/>
        </w:rPr>
        <w:t xml:space="preserve"> abundant than Canada. This is because the capital</w:t>
      </w:r>
      <w:r w:rsidR="00EE0E8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B52C1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CB52C1">
        <w:rPr>
          <w:rFonts w:ascii="Times New Roman" w:hAnsi="Times New Roman" w:cs="Times New Roman"/>
          <w:sz w:val="24"/>
          <w:szCs w:val="24"/>
        </w:rPr>
        <w:t xml:space="preserve"> ratio of Canada is 0.2 compared to that of the US</w:t>
      </w:r>
      <w:r w:rsidR="00EE0E83">
        <w:rPr>
          <w:rFonts w:ascii="Times New Roman" w:hAnsi="Times New Roman" w:cs="Times New Roman"/>
          <w:sz w:val="24"/>
          <w:szCs w:val="24"/>
        </w:rPr>
        <w:t>,</w:t>
      </w:r>
      <w:r w:rsidRPr="00CB52C1">
        <w:rPr>
          <w:rFonts w:ascii="Times New Roman" w:hAnsi="Times New Roman" w:cs="Times New Roman"/>
          <w:sz w:val="24"/>
          <w:szCs w:val="24"/>
        </w:rPr>
        <w:t xml:space="preserve"> which is </w:t>
      </w:r>
      <w:proofErr w:type="gramStart"/>
      <w:r w:rsidRPr="00CB52C1">
        <w:rPr>
          <w:rFonts w:ascii="Times New Roman" w:hAnsi="Times New Roman" w:cs="Times New Roman"/>
          <w:sz w:val="24"/>
          <w:szCs w:val="24"/>
        </w:rPr>
        <w:t>0.17</w:t>
      </w:r>
      <w:proofErr w:type="gramEnd"/>
    </w:p>
    <w:p w14:paraId="2459D824" w14:textId="7F1D7529" w:rsidR="00A605AC" w:rsidRPr="00CB52C1" w:rsidRDefault="007D2A06" w:rsidP="00CB52C1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Canada</w:t>
      </w:r>
      <w:r w:rsidR="00A605AC" w:rsidRPr="00CB52C1">
        <w:rPr>
          <w:rFonts w:ascii="Times New Roman" w:hAnsi="Times New Roman" w:cs="Times New Roman"/>
          <w:sz w:val="24"/>
          <w:szCs w:val="24"/>
        </w:rPr>
        <w:t xml:space="preserve"> is </w:t>
      </w:r>
      <w:r w:rsidR="00EE0E83">
        <w:rPr>
          <w:rFonts w:ascii="Times New Roman" w:hAnsi="Times New Roman" w:cs="Times New Roman"/>
          <w:sz w:val="24"/>
          <w:szCs w:val="24"/>
        </w:rPr>
        <w:t xml:space="preserve">a </w:t>
      </w:r>
      <w:r w:rsidR="00A605AC" w:rsidRPr="00CB52C1">
        <w:rPr>
          <w:rFonts w:ascii="Times New Roman" w:hAnsi="Times New Roman" w:cs="Times New Roman"/>
          <w:sz w:val="24"/>
          <w:szCs w:val="24"/>
        </w:rPr>
        <w:t xml:space="preserve">relatively capital incentive </w:t>
      </w:r>
      <w:r w:rsidRPr="00CB52C1">
        <w:rPr>
          <w:rFonts w:ascii="Times New Roman" w:hAnsi="Times New Roman" w:cs="Times New Roman"/>
          <w:sz w:val="24"/>
          <w:szCs w:val="24"/>
        </w:rPr>
        <w:t xml:space="preserve">because it has a higher capital per worker compared to Canada. For </w:t>
      </w:r>
      <w:proofErr w:type="gramStart"/>
      <w:r w:rsidRPr="00CB52C1">
        <w:rPr>
          <w:rFonts w:ascii="Times New Roman" w:hAnsi="Times New Roman" w:cs="Times New Roman"/>
          <w:sz w:val="24"/>
          <w:szCs w:val="24"/>
        </w:rPr>
        <w:t>every One</w:t>
      </w:r>
      <w:proofErr w:type="gramEnd"/>
      <w:r w:rsidRPr="00CB52C1">
        <w:rPr>
          <w:rFonts w:ascii="Times New Roman" w:hAnsi="Times New Roman" w:cs="Times New Roman"/>
          <w:sz w:val="24"/>
          <w:szCs w:val="24"/>
        </w:rPr>
        <w:t xml:space="preserve"> machinery, there are five workers. </w:t>
      </w:r>
    </w:p>
    <w:p w14:paraId="426591E6" w14:textId="7FB67318" w:rsidR="007D2A06" w:rsidRPr="00CB52C1" w:rsidRDefault="007D2A06" w:rsidP="00CB52C1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Steel is relatively capital intensive</w:t>
      </w:r>
      <w:r w:rsidR="00EE0E83">
        <w:rPr>
          <w:rFonts w:ascii="Times New Roman" w:hAnsi="Times New Roman" w:cs="Times New Roman"/>
          <w:sz w:val="24"/>
          <w:szCs w:val="24"/>
        </w:rPr>
        <w:t>,</w:t>
      </w:r>
      <w:r w:rsidRPr="00CB52C1">
        <w:rPr>
          <w:rFonts w:ascii="Times New Roman" w:hAnsi="Times New Roman" w:cs="Times New Roman"/>
          <w:sz w:val="24"/>
          <w:szCs w:val="24"/>
        </w:rPr>
        <w:t xml:space="preserve"> while bread is relatively </w:t>
      </w:r>
      <w:proofErr w:type="spellStart"/>
      <w:r w:rsidRPr="00CB52C1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CB52C1">
        <w:rPr>
          <w:rFonts w:ascii="Times New Roman" w:hAnsi="Times New Roman" w:cs="Times New Roman"/>
          <w:sz w:val="24"/>
          <w:szCs w:val="24"/>
        </w:rPr>
        <w:t xml:space="preserve"> intensive. </w:t>
      </w:r>
      <w:r w:rsidR="00EE0E83">
        <w:rPr>
          <w:rFonts w:ascii="Times New Roman" w:hAnsi="Times New Roman" w:cs="Times New Roman"/>
          <w:sz w:val="24"/>
          <w:szCs w:val="24"/>
        </w:rPr>
        <w:t>The s</w:t>
      </w:r>
      <w:r w:rsidRPr="00CB52C1">
        <w:rPr>
          <w:rFonts w:ascii="Times New Roman" w:hAnsi="Times New Roman" w:cs="Times New Roman"/>
          <w:sz w:val="24"/>
          <w:szCs w:val="24"/>
        </w:rPr>
        <w:t xml:space="preserve">teel machine per worker is 0.25 while for bread </w:t>
      </w:r>
      <w:r w:rsidR="00EE0E83">
        <w:rPr>
          <w:rFonts w:ascii="Times New Roman" w:hAnsi="Times New Roman" w:cs="Times New Roman"/>
          <w:sz w:val="24"/>
          <w:szCs w:val="24"/>
        </w:rPr>
        <w:t xml:space="preserve">it </w:t>
      </w:r>
      <w:r w:rsidRPr="00CB52C1">
        <w:rPr>
          <w:rFonts w:ascii="Times New Roman" w:hAnsi="Times New Roman" w:cs="Times New Roman"/>
          <w:sz w:val="24"/>
          <w:szCs w:val="24"/>
        </w:rPr>
        <w:t>is 0.125.</w:t>
      </w:r>
    </w:p>
    <w:p w14:paraId="1C49B3E8" w14:textId="3E03B3B8" w:rsidR="007D2A06" w:rsidRPr="00CB52C1" w:rsidRDefault="007D2A06" w:rsidP="00CB52C1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 xml:space="preserve">The United States would export bread because it is relatively </w:t>
      </w:r>
      <w:proofErr w:type="spellStart"/>
      <w:r w:rsidRPr="00CB52C1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CB52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2C1">
        <w:rPr>
          <w:rFonts w:ascii="Times New Roman" w:hAnsi="Times New Roman" w:cs="Times New Roman"/>
          <w:sz w:val="24"/>
          <w:szCs w:val="24"/>
        </w:rPr>
        <w:t>intensive</w:t>
      </w:r>
      <w:proofErr w:type="gramEnd"/>
    </w:p>
    <w:p w14:paraId="2F126F30" w14:textId="7AF8CB44" w:rsidR="00616F21" w:rsidRPr="00CB52C1" w:rsidRDefault="00616F2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9AFBBF" w14:textId="77777777" w:rsidR="00616F21" w:rsidRPr="00CB52C1" w:rsidRDefault="00616F21" w:rsidP="00CB52C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89256B" w14:textId="56882B64" w:rsidR="00B878C3" w:rsidRPr="00CB52C1" w:rsidRDefault="0062061D" w:rsidP="00CB52C1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Question Seven</w:t>
      </w:r>
    </w:p>
    <w:p w14:paraId="40F58594" w14:textId="473BB9D9" w:rsidR="005426DF" w:rsidRPr="00CB52C1" w:rsidRDefault="005426DF" w:rsidP="00CB52C1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5819D" wp14:editId="405A3E53">
            <wp:extent cx="3657600" cy="29159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87FF" w14:textId="56FD4ED1" w:rsidR="0062061D" w:rsidRPr="00CB52C1" w:rsidRDefault="0062061D" w:rsidP="00CB52C1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4FBA46C" w14:textId="0FD1EC96" w:rsidR="0062061D" w:rsidRPr="00CB52C1" w:rsidRDefault="00616F21" w:rsidP="00CB52C1">
      <w:pPr>
        <w:pStyle w:val="ListParagraph"/>
        <w:spacing w:line="480" w:lineRule="auto"/>
        <w:ind w:left="1080" w:firstLine="36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Figure 7.</w:t>
      </w:r>
      <w:r w:rsidR="005426DF" w:rsidRPr="00CB52C1">
        <w:rPr>
          <w:rFonts w:ascii="Times New Roman" w:hAnsi="Times New Roman" w:cs="Times New Roman"/>
          <w:sz w:val="24"/>
          <w:szCs w:val="24"/>
        </w:rPr>
        <w:t>0</w:t>
      </w:r>
    </w:p>
    <w:p w14:paraId="52896611" w14:textId="77777777" w:rsidR="0062061D" w:rsidRPr="00CB52C1" w:rsidRDefault="0062061D" w:rsidP="00CB52C1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5ED35355" w14:textId="1FFA72A8" w:rsidR="0062061D" w:rsidRPr="00CB52C1" w:rsidRDefault="0062061D" w:rsidP="00CB52C1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Question Eight</w:t>
      </w:r>
    </w:p>
    <w:p w14:paraId="660D49FB" w14:textId="1C795BBE" w:rsidR="0062061D" w:rsidRPr="00CB52C1" w:rsidRDefault="0062061D" w:rsidP="00CB52C1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 xml:space="preserve">Variable factors:  </w:t>
      </w:r>
      <w:proofErr w:type="spellStart"/>
      <w:r w:rsidRPr="00CB52C1">
        <w:rPr>
          <w:rFonts w:ascii="Times New Roman" w:hAnsi="Times New Roman" w:cs="Times New Roman"/>
          <w:sz w:val="24"/>
          <w:szCs w:val="24"/>
        </w:rPr>
        <w:t>Labour</w:t>
      </w:r>
      <w:proofErr w:type="spellEnd"/>
    </w:p>
    <w:p w14:paraId="76C13700" w14:textId="156A6133" w:rsidR="0062061D" w:rsidRPr="00CB52C1" w:rsidRDefault="0062061D" w:rsidP="00CB52C1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CB52C1">
        <w:rPr>
          <w:rFonts w:ascii="Times New Roman" w:hAnsi="Times New Roman" w:cs="Times New Roman"/>
          <w:sz w:val="24"/>
          <w:szCs w:val="24"/>
        </w:rPr>
        <w:t>Specific factors: Land and capital</w:t>
      </w:r>
    </w:p>
    <w:sectPr w:rsidR="0062061D" w:rsidRPr="00CB5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9757A" w14:textId="77777777" w:rsidR="00CC5C12" w:rsidRDefault="00CC5C12" w:rsidP="0062061D">
      <w:pPr>
        <w:spacing w:after="0" w:line="240" w:lineRule="auto"/>
      </w:pPr>
      <w:r>
        <w:separator/>
      </w:r>
    </w:p>
  </w:endnote>
  <w:endnote w:type="continuationSeparator" w:id="0">
    <w:p w14:paraId="07BA0C4B" w14:textId="77777777" w:rsidR="00CC5C12" w:rsidRDefault="00CC5C12" w:rsidP="00620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7184" w14:textId="77777777" w:rsidR="00CC5C12" w:rsidRDefault="00CC5C12" w:rsidP="0062061D">
      <w:pPr>
        <w:spacing w:after="0" w:line="240" w:lineRule="auto"/>
      </w:pPr>
      <w:r>
        <w:separator/>
      </w:r>
    </w:p>
  </w:footnote>
  <w:footnote w:type="continuationSeparator" w:id="0">
    <w:p w14:paraId="46AF8E60" w14:textId="77777777" w:rsidR="00CC5C12" w:rsidRDefault="00CC5C12" w:rsidP="00620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28C8"/>
    <w:multiLevelType w:val="hybridMultilevel"/>
    <w:tmpl w:val="E5BAD822"/>
    <w:lvl w:ilvl="0" w:tplc="486252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37100C"/>
    <w:multiLevelType w:val="hybridMultilevel"/>
    <w:tmpl w:val="2610BB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UwNzczMzUxNrUwsLRU0lEKTi0uzszPAykwrAUAfhpj+iwAAAA="/>
  </w:docVars>
  <w:rsids>
    <w:rsidRoot w:val="00B0393D"/>
    <w:rsid w:val="000D1C95"/>
    <w:rsid w:val="001524F2"/>
    <w:rsid w:val="00165F33"/>
    <w:rsid w:val="0017141B"/>
    <w:rsid w:val="001C4393"/>
    <w:rsid w:val="00213B19"/>
    <w:rsid w:val="00220547"/>
    <w:rsid w:val="00406062"/>
    <w:rsid w:val="005426DF"/>
    <w:rsid w:val="005C1EAC"/>
    <w:rsid w:val="00616F21"/>
    <w:rsid w:val="0062061D"/>
    <w:rsid w:val="006F5941"/>
    <w:rsid w:val="00707BD5"/>
    <w:rsid w:val="007D2A06"/>
    <w:rsid w:val="00894775"/>
    <w:rsid w:val="009B2A46"/>
    <w:rsid w:val="009D4920"/>
    <w:rsid w:val="00A605AC"/>
    <w:rsid w:val="00B0393D"/>
    <w:rsid w:val="00B1419B"/>
    <w:rsid w:val="00B71822"/>
    <w:rsid w:val="00B878C3"/>
    <w:rsid w:val="00C22D2C"/>
    <w:rsid w:val="00CB52C1"/>
    <w:rsid w:val="00CC5C12"/>
    <w:rsid w:val="00D071D9"/>
    <w:rsid w:val="00DD3D95"/>
    <w:rsid w:val="00E67006"/>
    <w:rsid w:val="00EE0E83"/>
    <w:rsid w:val="00F12ADF"/>
    <w:rsid w:val="00FA6140"/>
    <w:rsid w:val="00FD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2678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0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61D"/>
  </w:style>
  <w:style w:type="paragraph" w:styleId="Footer">
    <w:name w:val="footer"/>
    <w:basedOn w:val="Normal"/>
    <w:link w:val="FooterChar"/>
    <w:uiPriority w:val="99"/>
    <w:unhideWhenUsed/>
    <w:rsid w:val="00620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2021-05-09T23:51:00Z</dcterms:created>
  <dcterms:modified xsi:type="dcterms:W3CDTF">2021-05-09T23:51:00Z</dcterms:modified>
</cp:coreProperties>
</file>